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52F2B" w14:textId="676D88EC" w:rsidR="00D0371C" w:rsidRDefault="00781AA0" w:rsidP="00781AA0">
      <w:pPr>
        <w:jc w:val="center"/>
        <w:rPr>
          <w:rFonts w:ascii="Antique Olive Roman" w:hAnsi="Antique Olive Roman"/>
          <w:sz w:val="28"/>
          <w:szCs w:val="28"/>
        </w:rPr>
      </w:pPr>
      <w:r>
        <w:rPr>
          <w:rFonts w:ascii="Antique Olive Roman" w:hAnsi="Antique Olive Roman"/>
          <w:sz w:val="28"/>
          <w:szCs w:val="28"/>
        </w:rPr>
        <w:t>August 10</w:t>
      </w:r>
      <w:r w:rsidRPr="00781AA0">
        <w:rPr>
          <w:rFonts w:ascii="Antique Olive Roman" w:hAnsi="Antique Olive Roman"/>
          <w:sz w:val="28"/>
          <w:szCs w:val="28"/>
          <w:vertAlign w:val="superscript"/>
        </w:rPr>
        <w:t>th</w:t>
      </w:r>
      <w:r>
        <w:rPr>
          <w:rFonts w:ascii="Antique Olive Roman" w:hAnsi="Antique Olive Roman"/>
          <w:sz w:val="28"/>
          <w:szCs w:val="28"/>
        </w:rPr>
        <w:t xml:space="preserve">, </w:t>
      </w:r>
      <w:proofErr w:type="gramStart"/>
      <w:r>
        <w:rPr>
          <w:rFonts w:ascii="Antique Olive Roman" w:hAnsi="Antique Olive Roman"/>
          <w:sz w:val="28"/>
          <w:szCs w:val="28"/>
        </w:rPr>
        <w:t>2021</w:t>
      </w:r>
      <w:proofErr w:type="gramEnd"/>
      <w:r>
        <w:rPr>
          <w:rFonts w:ascii="Antique Olive Roman" w:hAnsi="Antique Olive Roman"/>
          <w:sz w:val="28"/>
          <w:szCs w:val="28"/>
        </w:rPr>
        <w:t xml:space="preserve"> ONS Meeting Minutes</w:t>
      </w:r>
    </w:p>
    <w:p w14:paraId="702ABF0A" w14:textId="32EFE5C2" w:rsidR="00781AA0" w:rsidRDefault="00781AA0" w:rsidP="00781AA0">
      <w:pPr>
        <w:jc w:val="center"/>
        <w:rPr>
          <w:rFonts w:ascii="Antique Olive Roman" w:hAnsi="Antique Olive Roman"/>
          <w:sz w:val="28"/>
          <w:szCs w:val="28"/>
        </w:rPr>
      </w:pPr>
    </w:p>
    <w:p w14:paraId="384E1885" w14:textId="4F6781B1" w:rsidR="00781AA0" w:rsidRDefault="00781AA0" w:rsidP="00781AA0">
      <w:pPr>
        <w:jc w:val="center"/>
        <w:rPr>
          <w:rFonts w:ascii="Antique Olive Roman" w:hAnsi="Antique Olive Roman"/>
          <w:sz w:val="28"/>
          <w:szCs w:val="28"/>
        </w:rPr>
      </w:pPr>
      <w:r>
        <w:rPr>
          <w:rFonts w:ascii="Antique Olive Roman" w:hAnsi="Antique Olive Roman"/>
          <w:sz w:val="28"/>
          <w:szCs w:val="28"/>
        </w:rPr>
        <w:t>Time: 6:00 pm       Location: Metropolitan Grill</w:t>
      </w:r>
    </w:p>
    <w:p w14:paraId="50E73A11" w14:textId="2B19625D" w:rsidR="00781AA0" w:rsidRDefault="00781AA0" w:rsidP="00781AA0">
      <w:pPr>
        <w:jc w:val="center"/>
        <w:rPr>
          <w:rFonts w:ascii="Antique Olive Roman" w:hAnsi="Antique Olive Roman"/>
          <w:sz w:val="28"/>
          <w:szCs w:val="28"/>
        </w:rPr>
      </w:pPr>
      <w:r>
        <w:rPr>
          <w:rFonts w:ascii="Antique Olive Roman" w:hAnsi="Antique Olive Roman"/>
          <w:sz w:val="28"/>
          <w:szCs w:val="28"/>
        </w:rPr>
        <w:t xml:space="preserve">Program: Clinical Management of 1L Advanced RCC Patients on </w:t>
      </w:r>
      <w:proofErr w:type="spellStart"/>
      <w:r>
        <w:rPr>
          <w:rFonts w:ascii="Antique Olive Roman" w:hAnsi="Antique Olive Roman"/>
          <w:sz w:val="28"/>
          <w:szCs w:val="28"/>
        </w:rPr>
        <w:t>Cabometyx+Opdivo</w:t>
      </w:r>
      <w:proofErr w:type="spellEnd"/>
      <w:r>
        <w:rPr>
          <w:rFonts w:ascii="Antique Olive Roman" w:hAnsi="Antique Olive Roman"/>
          <w:sz w:val="28"/>
          <w:szCs w:val="28"/>
        </w:rPr>
        <w:t xml:space="preserve"> Presented </w:t>
      </w:r>
      <w:proofErr w:type="spellStart"/>
      <w:proofErr w:type="gramStart"/>
      <w:r>
        <w:rPr>
          <w:rFonts w:ascii="Antique Olive Roman" w:hAnsi="Antique Olive Roman"/>
          <w:sz w:val="28"/>
          <w:szCs w:val="28"/>
        </w:rPr>
        <w:t>by:Latha</w:t>
      </w:r>
      <w:proofErr w:type="spellEnd"/>
      <w:proofErr w:type="gramEnd"/>
      <w:r>
        <w:rPr>
          <w:rFonts w:ascii="Antique Olive Roman" w:hAnsi="Antique Olive Roman"/>
          <w:sz w:val="28"/>
          <w:szCs w:val="28"/>
        </w:rPr>
        <w:t xml:space="preserve"> Radhakrishnan, PharmD, BCPD, BCOP Clinical pharmacist and Clinical Assistant professor of University of Illinois Oncology Clinic, Chicago, IL.</w:t>
      </w:r>
    </w:p>
    <w:p w14:paraId="089A11B9" w14:textId="35C0DE3F" w:rsidR="00781AA0" w:rsidRDefault="00781AA0" w:rsidP="00781AA0">
      <w:pPr>
        <w:jc w:val="center"/>
        <w:rPr>
          <w:rFonts w:ascii="Antique Olive Roman" w:hAnsi="Antique Olive Roman"/>
          <w:sz w:val="28"/>
          <w:szCs w:val="28"/>
        </w:rPr>
      </w:pPr>
      <w:r>
        <w:rPr>
          <w:rFonts w:ascii="Antique Olive Roman" w:hAnsi="Antique Olive Roman"/>
          <w:sz w:val="28"/>
          <w:szCs w:val="28"/>
        </w:rPr>
        <w:t>Attendees: See sign in Sheet</w:t>
      </w:r>
    </w:p>
    <w:p w14:paraId="44779B27" w14:textId="5A408309" w:rsidR="00781AA0" w:rsidRDefault="00781AA0" w:rsidP="00781AA0">
      <w:pPr>
        <w:jc w:val="center"/>
        <w:rPr>
          <w:rFonts w:ascii="Antique Olive Roman" w:hAnsi="Antique Olive Roman"/>
          <w:sz w:val="28"/>
          <w:szCs w:val="28"/>
        </w:rPr>
      </w:pPr>
      <w:r>
        <w:rPr>
          <w:rFonts w:ascii="Antique Olive Roman" w:hAnsi="Antique Olive Roman"/>
          <w:sz w:val="28"/>
          <w:szCs w:val="28"/>
        </w:rPr>
        <w:t xml:space="preserve">Introduction of Board, no </w:t>
      </w:r>
      <w:proofErr w:type="gramStart"/>
      <w:r>
        <w:rPr>
          <w:rFonts w:ascii="Antique Olive Roman" w:hAnsi="Antique Olive Roman"/>
          <w:sz w:val="28"/>
          <w:szCs w:val="28"/>
        </w:rPr>
        <w:t>first time</w:t>
      </w:r>
      <w:proofErr w:type="gramEnd"/>
      <w:r>
        <w:rPr>
          <w:rFonts w:ascii="Antique Olive Roman" w:hAnsi="Antique Olive Roman"/>
          <w:sz w:val="28"/>
          <w:szCs w:val="28"/>
        </w:rPr>
        <w:t xml:space="preserve"> guests</w:t>
      </w:r>
    </w:p>
    <w:p w14:paraId="77EFDB0A" w14:textId="3CC2C2E2" w:rsidR="00781AA0" w:rsidRDefault="00781AA0" w:rsidP="00781AA0">
      <w:pPr>
        <w:jc w:val="center"/>
        <w:rPr>
          <w:rFonts w:ascii="Antique Olive Roman" w:hAnsi="Antique Olive Roman"/>
          <w:sz w:val="28"/>
          <w:szCs w:val="28"/>
        </w:rPr>
      </w:pPr>
      <w:r>
        <w:rPr>
          <w:rFonts w:ascii="Antique Olive Roman" w:hAnsi="Antique Olive Roman"/>
          <w:sz w:val="28"/>
          <w:szCs w:val="28"/>
        </w:rPr>
        <w:t>Committee Reports:</w:t>
      </w:r>
    </w:p>
    <w:p w14:paraId="2562596A" w14:textId="2706936E" w:rsidR="00781AA0" w:rsidRDefault="00781AA0" w:rsidP="00781AA0">
      <w:pPr>
        <w:pStyle w:val="ListParagraph"/>
        <w:numPr>
          <w:ilvl w:val="0"/>
          <w:numId w:val="1"/>
        </w:numPr>
        <w:jc w:val="center"/>
        <w:rPr>
          <w:rFonts w:ascii="Antique Olive Roman" w:hAnsi="Antique Olive Roman"/>
          <w:sz w:val="28"/>
          <w:szCs w:val="28"/>
        </w:rPr>
      </w:pPr>
      <w:r>
        <w:rPr>
          <w:rFonts w:ascii="Antique Olive Roman" w:hAnsi="Antique Olive Roman"/>
          <w:sz w:val="28"/>
          <w:szCs w:val="28"/>
        </w:rPr>
        <w:t>Secretary Report: Patti Hawkins not present, Meeting minutes taken by Jessica Cottengim President</w:t>
      </w:r>
    </w:p>
    <w:p w14:paraId="4252A114" w14:textId="77777777" w:rsidR="006A2CE1" w:rsidRDefault="006A2CE1" w:rsidP="006A2CE1">
      <w:pPr>
        <w:pStyle w:val="ListParagraph"/>
        <w:rPr>
          <w:rFonts w:ascii="Antique Olive Roman" w:hAnsi="Antique Olive Roman"/>
          <w:sz w:val="28"/>
          <w:szCs w:val="28"/>
        </w:rPr>
      </w:pPr>
    </w:p>
    <w:p w14:paraId="67F2F398" w14:textId="1AD243D0" w:rsidR="00781AA0" w:rsidRDefault="00781AA0" w:rsidP="00781AA0">
      <w:pPr>
        <w:pStyle w:val="ListParagraph"/>
        <w:numPr>
          <w:ilvl w:val="0"/>
          <w:numId w:val="1"/>
        </w:numPr>
        <w:jc w:val="center"/>
        <w:rPr>
          <w:rFonts w:ascii="Antique Olive Roman" w:hAnsi="Antique Olive Roman"/>
          <w:sz w:val="28"/>
          <w:szCs w:val="28"/>
        </w:rPr>
      </w:pPr>
      <w:r>
        <w:rPr>
          <w:rFonts w:ascii="Antique Olive Roman" w:hAnsi="Antique Olive Roman"/>
          <w:sz w:val="28"/>
          <w:szCs w:val="28"/>
        </w:rPr>
        <w:t>Treasurer’s Report: Sam Carlson- Balance: $20,622.37</w:t>
      </w:r>
    </w:p>
    <w:p w14:paraId="0F8032D2" w14:textId="77777777" w:rsidR="006A2CE1" w:rsidRDefault="006A2CE1" w:rsidP="006A2CE1">
      <w:pPr>
        <w:pStyle w:val="ListParagraph"/>
        <w:rPr>
          <w:rFonts w:ascii="Antique Olive Roman" w:hAnsi="Antique Olive Roman"/>
          <w:sz w:val="28"/>
          <w:szCs w:val="28"/>
        </w:rPr>
      </w:pPr>
    </w:p>
    <w:p w14:paraId="0024D739" w14:textId="47C5C6AD" w:rsidR="00781AA0" w:rsidRDefault="00781AA0" w:rsidP="00781AA0">
      <w:pPr>
        <w:pStyle w:val="ListParagraph"/>
        <w:numPr>
          <w:ilvl w:val="0"/>
          <w:numId w:val="1"/>
        </w:numPr>
        <w:jc w:val="center"/>
        <w:rPr>
          <w:rFonts w:ascii="Antique Olive Roman" w:hAnsi="Antique Olive Roman"/>
          <w:sz w:val="28"/>
          <w:szCs w:val="28"/>
        </w:rPr>
      </w:pPr>
      <w:r>
        <w:rPr>
          <w:rFonts w:ascii="Antique Olive Roman" w:hAnsi="Antique Olive Roman"/>
          <w:sz w:val="28"/>
          <w:szCs w:val="28"/>
        </w:rPr>
        <w:t xml:space="preserve">Programs: Adrianna Moore- Annual Education speakers from July 31,2021 paid total of $400 for their time between the 3 </w:t>
      </w:r>
      <w:proofErr w:type="gramStart"/>
      <w:r>
        <w:rPr>
          <w:rFonts w:ascii="Antique Olive Roman" w:hAnsi="Antique Olive Roman"/>
          <w:sz w:val="28"/>
          <w:szCs w:val="28"/>
        </w:rPr>
        <w:t>speakers,  September</w:t>
      </w:r>
      <w:proofErr w:type="gramEnd"/>
      <w:r>
        <w:rPr>
          <w:rFonts w:ascii="Antique Olive Roman" w:hAnsi="Antique Olive Roman"/>
          <w:sz w:val="28"/>
          <w:szCs w:val="28"/>
        </w:rPr>
        <w:t xml:space="preserve"> Meeting to be at Archie’s Italian Eatery with Presentation on </w:t>
      </w:r>
      <w:proofErr w:type="spellStart"/>
      <w:r>
        <w:rPr>
          <w:rFonts w:ascii="Antique Olive Roman" w:hAnsi="Antique Olive Roman"/>
          <w:sz w:val="28"/>
          <w:szCs w:val="28"/>
        </w:rPr>
        <w:t>Trodelvy</w:t>
      </w:r>
      <w:proofErr w:type="spellEnd"/>
      <w:r>
        <w:rPr>
          <w:rFonts w:ascii="Antique Olive Roman" w:hAnsi="Antique Olive Roman"/>
          <w:sz w:val="28"/>
          <w:szCs w:val="28"/>
        </w:rPr>
        <w:t xml:space="preserve"> by Gilead. 25 Vendors for Vendor fair on 9/11 at Banquet, all spots currently full.</w:t>
      </w:r>
      <w:r w:rsidR="006A2CE1">
        <w:rPr>
          <w:rFonts w:ascii="Antique Olive Roman" w:hAnsi="Antique Olive Roman"/>
          <w:sz w:val="28"/>
          <w:szCs w:val="28"/>
        </w:rPr>
        <w:t xml:space="preserve"> Reminder to members to register for 8/24 Educational Virtual event sent out</w:t>
      </w:r>
    </w:p>
    <w:p w14:paraId="50319FF4" w14:textId="77777777" w:rsidR="006A2CE1" w:rsidRDefault="006A2CE1" w:rsidP="006A2CE1">
      <w:pPr>
        <w:pStyle w:val="ListParagraph"/>
        <w:rPr>
          <w:rFonts w:ascii="Antique Olive Roman" w:hAnsi="Antique Olive Roman"/>
          <w:sz w:val="28"/>
          <w:szCs w:val="28"/>
        </w:rPr>
      </w:pPr>
    </w:p>
    <w:p w14:paraId="6E8F727A" w14:textId="39F628A8" w:rsidR="00781AA0" w:rsidRDefault="00781AA0" w:rsidP="00781AA0">
      <w:pPr>
        <w:pStyle w:val="ListParagraph"/>
        <w:numPr>
          <w:ilvl w:val="0"/>
          <w:numId w:val="1"/>
        </w:numPr>
        <w:jc w:val="center"/>
        <w:rPr>
          <w:rFonts w:ascii="Antique Olive Roman" w:hAnsi="Antique Olive Roman"/>
          <w:sz w:val="28"/>
          <w:szCs w:val="28"/>
        </w:rPr>
      </w:pPr>
      <w:r>
        <w:rPr>
          <w:rFonts w:ascii="Antique Olive Roman" w:hAnsi="Antique Olive Roman"/>
          <w:sz w:val="28"/>
          <w:szCs w:val="28"/>
        </w:rPr>
        <w:t xml:space="preserve">Community Liaison: Leesa Pickering not present, unable to contribute to Pediatric Fundraiser with shoes donated but will do Shoe raffle at Annual banquet for nurses from Shoes donated by Fleet Feet Sports with their permission. Requests to business and units for baskets and donations for silent auction have been sent </w:t>
      </w:r>
      <w:proofErr w:type="spellStart"/>
      <w:r>
        <w:rPr>
          <w:rFonts w:ascii="Antique Olive Roman" w:hAnsi="Antique Olive Roman"/>
          <w:sz w:val="28"/>
          <w:szCs w:val="28"/>
        </w:rPr>
        <w:t>ou</w:t>
      </w:r>
      <w:r w:rsidR="006A2CE1">
        <w:rPr>
          <w:rFonts w:ascii="Antique Olive Roman" w:hAnsi="Antique Olive Roman"/>
          <w:sz w:val="28"/>
          <w:szCs w:val="28"/>
        </w:rPr>
        <w:t>y</w:t>
      </w:r>
      <w:proofErr w:type="spellEnd"/>
    </w:p>
    <w:p w14:paraId="316DE12B" w14:textId="77777777" w:rsidR="006A2CE1" w:rsidRPr="006A2CE1" w:rsidRDefault="006A2CE1" w:rsidP="006A2CE1">
      <w:pPr>
        <w:pStyle w:val="ListParagraph"/>
        <w:rPr>
          <w:rFonts w:ascii="Antique Olive Roman" w:hAnsi="Antique Olive Roman"/>
          <w:sz w:val="28"/>
          <w:szCs w:val="28"/>
        </w:rPr>
      </w:pPr>
    </w:p>
    <w:p w14:paraId="3382867B" w14:textId="77777777" w:rsidR="006A2CE1" w:rsidRDefault="006A2CE1" w:rsidP="006A2CE1">
      <w:pPr>
        <w:pStyle w:val="ListParagraph"/>
        <w:rPr>
          <w:rFonts w:ascii="Antique Olive Roman" w:hAnsi="Antique Olive Roman"/>
          <w:sz w:val="28"/>
          <w:szCs w:val="28"/>
        </w:rPr>
      </w:pPr>
    </w:p>
    <w:p w14:paraId="55639F46" w14:textId="0C64689F" w:rsidR="00781AA0" w:rsidRDefault="00781AA0" w:rsidP="00781AA0">
      <w:pPr>
        <w:pStyle w:val="ListParagraph"/>
        <w:numPr>
          <w:ilvl w:val="0"/>
          <w:numId w:val="1"/>
        </w:numPr>
        <w:jc w:val="center"/>
        <w:rPr>
          <w:rFonts w:ascii="Antique Olive Roman" w:hAnsi="Antique Olive Roman"/>
          <w:sz w:val="28"/>
          <w:szCs w:val="28"/>
        </w:rPr>
      </w:pPr>
      <w:r>
        <w:rPr>
          <w:rFonts w:ascii="Antique Olive Roman" w:hAnsi="Antique Olive Roman"/>
          <w:sz w:val="28"/>
          <w:szCs w:val="28"/>
        </w:rPr>
        <w:lastRenderedPageBreak/>
        <w:t xml:space="preserve">Scholarship/Banquet: Terrilynn Johnson- Discussed alcohol options to be provided as cash bar only by </w:t>
      </w:r>
      <w:proofErr w:type="spellStart"/>
      <w:r>
        <w:rPr>
          <w:rFonts w:ascii="Antique Olive Roman" w:hAnsi="Antique Olive Roman"/>
          <w:sz w:val="28"/>
          <w:szCs w:val="28"/>
        </w:rPr>
        <w:t>Macadoodles</w:t>
      </w:r>
      <w:proofErr w:type="spellEnd"/>
      <w:r>
        <w:rPr>
          <w:rFonts w:ascii="Antique Olive Roman" w:hAnsi="Antique Olive Roman"/>
          <w:sz w:val="28"/>
          <w:szCs w:val="28"/>
        </w:rPr>
        <w:t xml:space="preserve"> at Banquet, Checks written by Sam Carlson for 4 winners </w:t>
      </w:r>
      <w:r w:rsidR="006A2CE1">
        <w:rPr>
          <w:rFonts w:ascii="Antique Olive Roman" w:hAnsi="Antique Olive Roman"/>
          <w:sz w:val="28"/>
          <w:szCs w:val="28"/>
        </w:rPr>
        <w:t xml:space="preserve">at $500 each </w:t>
      </w:r>
      <w:r>
        <w:rPr>
          <w:rFonts w:ascii="Antique Olive Roman" w:hAnsi="Antique Olive Roman"/>
          <w:sz w:val="28"/>
          <w:szCs w:val="28"/>
        </w:rPr>
        <w:t>of the scholarships chosen by application by board members</w:t>
      </w:r>
      <w:r w:rsidR="006A2CE1">
        <w:rPr>
          <w:rFonts w:ascii="Antique Olive Roman" w:hAnsi="Antique Olive Roman"/>
          <w:sz w:val="28"/>
          <w:szCs w:val="28"/>
        </w:rPr>
        <w:t>, these to be mailed to winners by 8/31 by Terrilynn</w:t>
      </w:r>
    </w:p>
    <w:p w14:paraId="030E5F5A" w14:textId="2D612651" w:rsidR="006A2CE1" w:rsidRDefault="006A2CE1" w:rsidP="00781AA0">
      <w:pPr>
        <w:pStyle w:val="ListParagraph"/>
        <w:numPr>
          <w:ilvl w:val="0"/>
          <w:numId w:val="1"/>
        </w:numPr>
        <w:jc w:val="center"/>
        <w:rPr>
          <w:rFonts w:ascii="Antique Olive Roman" w:hAnsi="Antique Olive Roman"/>
          <w:sz w:val="28"/>
          <w:szCs w:val="28"/>
        </w:rPr>
      </w:pPr>
      <w:r>
        <w:rPr>
          <w:rFonts w:ascii="Antique Olive Roman" w:hAnsi="Antique Olive Roman"/>
          <w:sz w:val="28"/>
          <w:szCs w:val="28"/>
        </w:rPr>
        <w:t>New Business- ONS Bridge- ONS to pay for any completed hours by any member of the chapter wishing to participate for CEUs, Will be honoring Marcy Kelter RN who founded chapter at Annual Banquet on 9/11 with plaque and cash award</w:t>
      </w:r>
    </w:p>
    <w:p w14:paraId="0307B59D" w14:textId="32DF1AA9" w:rsidR="006A2CE1" w:rsidRPr="006A2CE1" w:rsidRDefault="006A2CE1" w:rsidP="006A2CE1">
      <w:pPr>
        <w:jc w:val="center"/>
        <w:rPr>
          <w:rFonts w:ascii="Antique Olive Roman" w:hAnsi="Antique Olive Roman"/>
          <w:sz w:val="28"/>
          <w:szCs w:val="28"/>
        </w:rPr>
      </w:pPr>
      <w:r>
        <w:rPr>
          <w:rFonts w:ascii="Antique Olive Roman" w:hAnsi="Antique Olive Roman"/>
          <w:sz w:val="28"/>
          <w:szCs w:val="28"/>
        </w:rPr>
        <w:t>Minutes prepared by Jessica Cottengim RN</w:t>
      </w:r>
    </w:p>
    <w:sectPr w:rsidR="006A2CE1" w:rsidRPr="006A2C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e Olive Roman">
    <w:panose1 w:val="020B06030202040302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B37004"/>
    <w:multiLevelType w:val="hybridMultilevel"/>
    <w:tmpl w:val="69E87330"/>
    <w:lvl w:ilvl="0" w:tplc="89E20FB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A0"/>
    <w:rsid w:val="006A2CE1"/>
    <w:rsid w:val="00781AA0"/>
    <w:rsid w:val="00D03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09106"/>
  <w15:chartTrackingRefBased/>
  <w15:docId w15:val="{92DFB8A8-0D85-47B0-8BFB-B2267000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Cottengim, Jessica</dc:creator>
  <cp:keywords/>
  <dc:description/>
  <cp:lastModifiedBy>Cottengim, Jessica</cp:lastModifiedBy>
  <cp:revision>1</cp:revision>
  <dcterms:created xsi:type="dcterms:W3CDTF">2021-08-13T20:43:00Z</dcterms:created>
  <dcterms:modified xsi:type="dcterms:W3CDTF">2021-08-13T20:57:00Z</dcterms:modified>
</cp:coreProperties>
</file>